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D790" w14:textId="0BA329CC" w:rsidR="009C545E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 xml:space="preserve">Rīgas </w:t>
      </w:r>
      <w:r w:rsidR="00FA36F1">
        <w:rPr>
          <w:rFonts w:ascii="Times New Roman" w:hAnsi="Times New Roman" w:cs="Times New Roman"/>
          <w:sz w:val="24"/>
          <w:szCs w:val="24"/>
        </w:rPr>
        <w:t>valsts</w:t>
      </w:r>
      <w:r w:rsidRPr="0028125F">
        <w:rPr>
          <w:rFonts w:ascii="Times New Roman" w:hAnsi="Times New Roman" w:cs="Times New Roman"/>
          <w:sz w:val="24"/>
          <w:szCs w:val="24"/>
        </w:rPr>
        <w:t>pilsētas pašvaldībai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1EB08D6C" w14:textId="545FB57B" w:rsidR="00CF2FFA" w:rsidRDefault="0028125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</w:t>
      </w:r>
      <w:r w:rsidR="00CF2FFA">
        <w:rPr>
          <w:rFonts w:ascii="Times New Roman" w:hAnsi="Times New Roman" w:cs="Times New Roman"/>
          <w:sz w:val="24"/>
          <w:szCs w:val="24"/>
        </w:rPr>
        <w:t xml:space="preserve">, lietojot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>ās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iekārt</w:t>
      </w:r>
      <w:r w:rsidR="00CF2FFA">
        <w:rPr>
          <w:rFonts w:ascii="Times New Roman" w:hAnsi="Times New Roman" w:cs="Times New Roman"/>
          <w:sz w:val="24"/>
          <w:szCs w:val="24"/>
        </w:rPr>
        <w:t>as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ar karstajām uzkodām vai bezalkoholiskajiem</w:t>
      </w:r>
      <w:r w:rsidR="00905131">
        <w:rPr>
          <w:rFonts w:ascii="Times New Roman" w:hAnsi="Times New Roman" w:cs="Times New Roman"/>
          <w:sz w:val="24"/>
          <w:szCs w:val="24"/>
        </w:rPr>
        <w:t xml:space="preserve"> un </w:t>
      </w:r>
      <w:r w:rsidR="00155695">
        <w:rPr>
          <w:rFonts w:ascii="Times New Roman" w:hAnsi="Times New Roman" w:cs="Times New Roman"/>
          <w:sz w:val="24"/>
          <w:szCs w:val="24"/>
        </w:rPr>
        <w:t>alkoholiskajiem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dzērieniem izlejamā veidā</w:t>
      </w:r>
      <w:r w:rsidR="00CF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ievēro</w:t>
      </w:r>
      <w:r w:rsidR="00CF2F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normatīvajos aktos noteiktās prasības </w:t>
      </w:r>
      <w:r w:rsidR="00CF2FFA">
        <w:rPr>
          <w:rFonts w:ascii="Times New Roman" w:hAnsi="Times New Roman" w:cs="Times New Roman"/>
          <w:sz w:val="24"/>
          <w:szCs w:val="24"/>
        </w:rPr>
        <w:t xml:space="preserve">par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 xml:space="preserve">ajām iekārtām, to ekspluatēšanu veiks 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atbilstoši ražotāja prasībām un </w:t>
      </w:r>
      <w:r w:rsidR="00CF2FFA">
        <w:rPr>
          <w:rFonts w:ascii="Times New Roman" w:hAnsi="Times New Roman" w:cs="Times New Roman"/>
          <w:sz w:val="24"/>
          <w:szCs w:val="24"/>
        </w:rPr>
        <w:t xml:space="preserve"> nodrošinās </w:t>
      </w:r>
      <w:r w:rsidR="00CF2FFA" w:rsidRPr="00CF2FFA">
        <w:rPr>
          <w:rFonts w:ascii="Times New Roman" w:hAnsi="Times New Roman" w:cs="Times New Roman"/>
          <w:sz w:val="24"/>
          <w:szCs w:val="24"/>
        </w:rPr>
        <w:t>ugunsdrošības noteikumu</w:t>
      </w:r>
      <w:r w:rsidR="00CF2FFA">
        <w:rPr>
          <w:rFonts w:ascii="Times New Roman" w:hAnsi="Times New Roman" w:cs="Times New Roman"/>
          <w:sz w:val="24"/>
          <w:szCs w:val="24"/>
        </w:rPr>
        <w:t xml:space="preserve"> ievērošanu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98CE08" w14:textId="3F64DBCA" w:rsidR="00CF2FFA" w:rsidRDefault="00CF2FF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Tirdzniecībā tiks izmantotas šādas iekārtas</w:t>
      </w:r>
      <w:r w:rsidR="0090513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D2D3DD7" w14:textId="2BAA3FE4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CF12" w14:textId="1890341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F2B20AF" w14:textId="45B0AED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630427A" w14:textId="6C5481DC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106D487" w14:textId="603A13BE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F145909" w14:textId="7777777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0B109" w14:textId="77777777" w:rsidR="00CF2FFA" w:rsidRPr="009C47F1" w:rsidRDefault="00CF2FFA" w:rsidP="00CF2FFA">
      <w:pPr>
        <w:rPr>
          <w:rFonts w:ascii="Times New Roman" w:hAnsi="Times New Roman" w:cs="Times New Roman"/>
          <w:sz w:val="24"/>
          <w:szCs w:val="24"/>
        </w:rPr>
      </w:pPr>
    </w:p>
    <w:p w14:paraId="00B2ABB7" w14:textId="762E1D5B" w:rsidR="009C47F1" w:rsidRDefault="009C47F1" w:rsidP="00CF2FFA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8EC" w14:textId="7232A1ED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</w:t>
      </w:r>
      <w:r w:rsidR="00EE36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p w14:paraId="2D57D3A5" w14:textId="1D5F2966" w:rsidR="00CF2FFA" w:rsidRDefault="00CF2FFA" w:rsidP="009C47F1">
      <w:pPr>
        <w:rPr>
          <w:rFonts w:ascii="Times New Roman" w:hAnsi="Times New Roman" w:cs="Times New Roman"/>
          <w:sz w:val="24"/>
          <w:szCs w:val="24"/>
        </w:rPr>
      </w:pPr>
    </w:p>
    <w:sectPr w:rsidR="00CF2FFA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155695"/>
    <w:rsid w:val="00174A30"/>
    <w:rsid w:val="001E2B97"/>
    <w:rsid w:val="001F6C6B"/>
    <w:rsid w:val="0028125F"/>
    <w:rsid w:val="006970CA"/>
    <w:rsid w:val="00905131"/>
    <w:rsid w:val="009C47F1"/>
    <w:rsid w:val="009C545E"/>
    <w:rsid w:val="00C546F9"/>
    <w:rsid w:val="00CF2FFA"/>
    <w:rsid w:val="00EE36A6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Diāna Timpare</cp:lastModifiedBy>
  <cp:revision>3</cp:revision>
  <cp:lastPrinted>2023-04-27T09:16:00Z</cp:lastPrinted>
  <dcterms:created xsi:type="dcterms:W3CDTF">2024-07-16T07:55:00Z</dcterms:created>
  <dcterms:modified xsi:type="dcterms:W3CDTF">2024-07-17T11:23:00Z</dcterms:modified>
</cp:coreProperties>
</file>